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ECB" w:rsidRPr="00690ECB" w:rsidRDefault="00690ECB" w:rsidP="002A5A9F">
      <w:pPr>
        <w:spacing w:before="100" w:beforeAutospacing="1" w:after="100" w:afterAutospacing="1" w:line="240" w:lineRule="auto"/>
        <w:jc w:val="center"/>
        <w:outlineLvl w:val="0"/>
        <w:rPr>
          <w:rFonts w:ascii="Arial" w:eastAsia="Times New Roman" w:hAnsi="Arial" w:cs="Arial"/>
          <w:b/>
          <w:bCs/>
          <w:kern w:val="36"/>
          <w:sz w:val="48"/>
          <w:szCs w:val="48"/>
        </w:rPr>
      </w:pPr>
      <w:r w:rsidRPr="00690ECB">
        <w:rPr>
          <w:rFonts w:ascii="Arial" w:eastAsia="Times New Roman" w:hAnsi="Arial" w:cs="Arial"/>
          <w:b/>
          <w:bCs/>
          <w:kern w:val="36"/>
          <w:sz w:val="24"/>
          <w:szCs w:val="24"/>
        </w:rPr>
        <w:t>The Peloponnesian Wars</w:t>
      </w:r>
    </w:p>
    <w:p w:rsidR="00556168" w:rsidRPr="00556168" w:rsidRDefault="00556168" w:rsidP="00690ECB">
      <w:pPr>
        <w:spacing w:before="100" w:beforeAutospacing="1" w:after="100" w:afterAutospacing="1" w:line="240" w:lineRule="auto"/>
        <w:rPr>
          <w:rFonts w:ascii="Arial" w:eastAsia="Times New Roman" w:hAnsi="Arial" w:cs="Arial"/>
          <w:sz w:val="24"/>
          <w:szCs w:val="24"/>
        </w:rPr>
      </w:pPr>
      <w:r w:rsidRPr="00556168">
        <w:rPr>
          <w:rFonts w:ascii="Arial" w:hAnsi="Arial" w:cs="Arial"/>
          <w:color w:val="101010"/>
          <w:sz w:val="24"/>
          <w:szCs w:val="24"/>
          <w:shd w:val="clear" w:color="auto" w:fill="FFFFFF"/>
        </w:rPr>
        <w:t>Athens and Sparta, both powerful Greek city-states, had fought as allies in the Greco-Persian Wars between 499 and 449 B.C. In the wake of the Persian retreat, however, Athens grew more powerful and tensions rose, escalating into nearly three decades of war. Sparta emerged victorious, while the constant fighting left Athens bankrupt, exhausted and demoralized. Neither city-state regained the military strength they once had.</w:t>
      </w:r>
    </w:p>
    <w:p w:rsidR="00031324" w:rsidRDefault="00690ECB" w:rsidP="008B3C9D">
      <w:pPr>
        <w:spacing w:before="100" w:beforeAutospacing="1" w:after="100" w:afterAutospacing="1" w:line="240" w:lineRule="auto"/>
        <w:rPr>
          <w:rFonts w:ascii="Arial" w:hAnsi="Arial" w:cs="Arial"/>
          <w:color w:val="000000"/>
          <w:sz w:val="24"/>
          <w:szCs w:val="24"/>
          <w:shd w:val="clear" w:color="auto" w:fill="FFFFFF"/>
        </w:rPr>
      </w:pPr>
      <w:r w:rsidRPr="00690ECB">
        <w:rPr>
          <w:rFonts w:ascii="Arial" w:eastAsia="Times New Roman" w:hAnsi="Arial" w:cs="Arial"/>
          <w:sz w:val="24"/>
          <w:szCs w:val="24"/>
        </w:rPr>
        <w:t>The city of Athens was famous for its strong navy</w:t>
      </w:r>
      <w:r w:rsidR="00914D35" w:rsidRPr="00914D35">
        <w:rPr>
          <w:rFonts w:ascii="Arial" w:eastAsia="Times New Roman" w:hAnsi="Arial" w:cs="Arial"/>
          <w:sz w:val="24"/>
          <w:szCs w:val="24"/>
        </w:rPr>
        <w:t xml:space="preserve"> (navy was </w:t>
      </w:r>
      <w:r w:rsidR="00914D35">
        <w:rPr>
          <w:rFonts w:ascii="Arial" w:eastAsia="Times New Roman" w:hAnsi="Arial" w:cs="Arial"/>
          <w:sz w:val="24"/>
          <w:szCs w:val="24"/>
        </w:rPr>
        <w:t xml:space="preserve">made up </w:t>
      </w:r>
      <w:r w:rsidR="00914D35" w:rsidRPr="00914D35">
        <w:rPr>
          <w:rFonts w:ascii="Arial" w:eastAsia="Times New Roman" w:hAnsi="Arial" w:cs="Arial"/>
          <w:sz w:val="24"/>
          <w:szCs w:val="24"/>
        </w:rPr>
        <w:t>of ships called Triremes—they were fast and maneuverable with 3 banks of oars)</w:t>
      </w:r>
      <w:r w:rsidRPr="00690ECB">
        <w:rPr>
          <w:rFonts w:ascii="Arial" w:eastAsia="Times New Roman" w:hAnsi="Arial" w:cs="Arial"/>
          <w:sz w:val="24"/>
          <w:szCs w:val="24"/>
        </w:rPr>
        <w:t xml:space="preserve">. </w:t>
      </w:r>
      <w:r w:rsidR="00914D35" w:rsidRPr="00914D35">
        <w:rPr>
          <w:rFonts w:ascii="Arial" w:eastAsia="Times New Roman" w:hAnsi="Arial" w:cs="Arial"/>
          <w:sz w:val="24"/>
          <w:szCs w:val="24"/>
        </w:rPr>
        <w:t xml:space="preserve">Athens had a very mobile navy and army.  </w:t>
      </w:r>
      <w:r w:rsidR="00556168">
        <w:rPr>
          <w:rFonts w:ascii="Arial" w:eastAsia="Times New Roman" w:hAnsi="Arial" w:cs="Arial"/>
          <w:sz w:val="24"/>
          <w:szCs w:val="24"/>
        </w:rPr>
        <w:t xml:space="preserve">Athens, under the leadership of Pericles, </w:t>
      </w:r>
      <w:r w:rsidRPr="00690ECB">
        <w:rPr>
          <w:rFonts w:ascii="Arial" w:eastAsia="Times New Roman" w:hAnsi="Arial" w:cs="Arial"/>
          <w:sz w:val="24"/>
          <w:szCs w:val="24"/>
        </w:rPr>
        <w:t xml:space="preserve">had built what was known as the “Long Wall” connecting the city to its harbor at Piraeus. </w:t>
      </w:r>
      <w:r w:rsidR="00556168">
        <w:rPr>
          <w:rFonts w:ascii="Arial" w:hAnsi="Arial" w:cs="Arial"/>
          <w:color w:val="000000"/>
          <w:sz w:val="24"/>
          <w:szCs w:val="24"/>
          <w:shd w:val="clear" w:color="auto" w:fill="FFFFFF"/>
        </w:rPr>
        <w:t xml:space="preserve">The purpose of the wall was to </w:t>
      </w:r>
      <w:r w:rsidR="00914D35" w:rsidRPr="00914D35">
        <w:rPr>
          <w:rFonts w:ascii="Arial" w:hAnsi="Arial" w:cs="Arial"/>
          <w:color w:val="000000"/>
          <w:sz w:val="24"/>
          <w:szCs w:val="24"/>
          <w:shd w:val="clear" w:color="auto" w:fill="FFFFFF"/>
        </w:rPr>
        <w:t>protect the city in the event of a siege.</w:t>
      </w:r>
      <w:r w:rsidR="00914D35" w:rsidRPr="00914D35">
        <w:rPr>
          <w:rStyle w:val="apple-converted-space"/>
          <w:rFonts w:ascii="Arial" w:hAnsi="Arial" w:cs="Arial"/>
          <w:color w:val="000000"/>
          <w:sz w:val="24"/>
          <w:szCs w:val="24"/>
          <w:shd w:val="clear" w:color="auto" w:fill="FFFFFF"/>
        </w:rPr>
        <w:t> </w:t>
      </w:r>
      <w:r w:rsidR="00914D35">
        <w:rPr>
          <w:rFonts w:ascii="Arial" w:hAnsi="Arial" w:cs="Arial"/>
          <w:color w:val="000000"/>
          <w:sz w:val="24"/>
          <w:szCs w:val="24"/>
          <w:shd w:val="clear" w:color="auto" w:fill="FFFFFF"/>
        </w:rPr>
        <w:t xml:space="preserve"> </w:t>
      </w:r>
    </w:p>
    <w:p w:rsidR="00031324" w:rsidRDefault="00031324" w:rsidP="008B3C9D">
      <w:pPr>
        <w:spacing w:before="100" w:beforeAutospacing="1" w:after="100" w:afterAutospacing="1" w:line="240" w:lineRule="auto"/>
        <w:rPr>
          <w:rFonts w:ascii="Arial" w:eastAsia="Times New Roman" w:hAnsi="Arial" w:cs="Arial"/>
          <w:sz w:val="24"/>
          <w:szCs w:val="24"/>
        </w:rPr>
      </w:pPr>
      <w:r>
        <w:rPr>
          <w:noProof/>
        </w:rPr>
        <w:drawing>
          <wp:inline distT="0" distB="0" distL="0" distR="0" wp14:anchorId="6682607C" wp14:editId="627279B7">
            <wp:extent cx="5543550" cy="3118247"/>
            <wp:effectExtent l="0" t="0" r="0" b="6350"/>
            <wp:docPr id="2" name="Picture 2" descr="Image result for peloponnesian w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peloponnesian w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43550" cy="3118247"/>
                    </a:xfrm>
                    <a:prstGeom prst="rect">
                      <a:avLst/>
                    </a:prstGeom>
                    <a:noFill/>
                    <a:ln>
                      <a:noFill/>
                    </a:ln>
                  </pic:spPr>
                </pic:pic>
              </a:graphicData>
            </a:graphic>
          </wp:inline>
        </w:drawing>
      </w:r>
      <w:r w:rsidR="00914D35">
        <w:rPr>
          <w:rFonts w:ascii="Arial" w:hAnsi="Arial" w:cs="Arial"/>
          <w:color w:val="000000"/>
        </w:rPr>
        <w:br/>
      </w:r>
      <w:r w:rsidR="00914D35">
        <w:rPr>
          <w:rFonts w:ascii="Arial" w:hAnsi="Arial" w:cs="Arial"/>
          <w:color w:val="000000"/>
        </w:rPr>
        <w:br/>
      </w:r>
      <w:r w:rsidR="00690ECB" w:rsidRPr="00690ECB">
        <w:rPr>
          <w:rFonts w:ascii="Arial" w:eastAsia="Times New Roman" w:hAnsi="Arial" w:cs="Arial"/>
          <w:sz w:val="24"/>
          <w:szCs w:val="24"/>
        </w:rPr>
        <w:t xml:space="preserve">Athens was the head of a group of city-states known as the </w:t>
      </w:r>
      <w:proofErr w:type="spellStart"/>
      <w:r w:rsidR="00690ECB" w:rsidRPr="00690ECB">
        <w:rPr>
          <w:rFonts w:ascii="Arial" w:eastAsia="Times New Roman" w:hAnsi="Arial" w:cs="Arial"/>
          <w:sz w:val="24"/>
          <w:szCs w:val="24"/>
        </w:rPr>
        <w:t>Delian</w:t>
      </w:r>
      <w:proofErr w:type="spellEnd"/>
      <w:r w:rsidR="00690ECB" w:rsidRPr="00690ECB">
        <w:rPr>
          <w:rFonts w:ascii="Arial" w:eastAsia="Times New Roman" w:hAnsi="Arial" w:cs="Arial"/>
          <w:sz w:val="24"/>
          <w:szCs w:val="24"/>
        </w:rPr>
        <w:t xml:space="preserve"> League</w:t>
      </w:r>
      <w:r>
        <w:rPr>
          <w:rFonts w:ascii="Arial" w:eastAsia="Times New Roman" w:hAnsi="Arial" w:cs="Arial"/>
          <w:sz w:val="24"/>
          <w:szCs w:val="24"/>
        </w:rPr>
        <w:t xml:space="preserve"> who had for years supplied Athens with money to build up a protective navy against the Persians</w:t>
      </w:r>
      <w:r w:rsidR="00690ECB" w:rsidRPr="00690ECB">
        <w:rPr>
          <w:rFonts w:ascii="Arial" w:eastAsia="Times New Roman" w:hAnsi="Arial" w:cs="Arial"/>
          <w:sz w:val="24"/>
          <w:szCs w:val="24"/>
        </w:rPr>
        <w:t>.</w:t>
      </w:r>
      <w:r>
        <w:rPr>
          <w:rFonts w:ascii="Arial" w:eastAsia="Times New Roman" w:hAnsi="Arial" w:cs="Arial"/>
          <w:sz w:val="24"/>
          <w:szCs w:val="24"/>
        </w:rPr>
        <w:t xml:space="preserve">  When some of the league members wanted to leave feeling that they no longer needed protection from the Persians and disliking that the Athenians were using the money not for ships but for beautifying their city</w:t>
      </w:r>
      <w:r w:rsidR="00051A49">
        <w:rPr>
          <w:rFonts w:ascii="Arial" w:eastAsia="Times New Roman" w:hAnsi="Arial" w:cs="Arial"/>
          <w:sz w:val="24"/>
          <w:szCs w:val="24"/>
        </w:rPr>
        <w:t xml:space="preserve"> (like building the Parthenon)</w:t>
      </w:r>
      <w:r>
        <w:rPr>
          <w:rFonts w:ascii="Arial" w:eastAsia="Times New Roman" w:hAnsi="Arial" w:cs="Arial"/>
          <w:sz w:val="24"/>
          <w:szCs w:val="24"/>
        </w:rPr>
        <w:t>, the Athenians said no and forced them to stay.</w:t>
      </w:r>
    </w:p>
    <w:p w:rsidR="00051A49" w:rsidRDefault="00051A49" w:rsidP="008B3C9D">
      <w:pPr>
        <w:spacing w:before="100" w:beforeAutospacing="1" w:after="100" w:afterAutospacing="1" w:line="240" w:lineRule="auto"/>
        <w:rPr>
          <w:rFonts w:ascii="Arial" w:eastAsia="Times New Roman" w:hAnsi="Arial" w:cs="Arial"/>
          <w:sz w:val="24"/>
          <w:szCs w:val="24"/>
        </w:rPr>
      </w:pPr>
      <w:r>
        <w:rPr>
          <w:noProof/>
        </w:rPr>
        <w:drawing>
          <wp:inline distT="0" distB="0" distL="0" distR="0" wp14:anchorId="407671B8" wp14:editId="6F36F3E4">
            <wp:extent cx="3723048" cy="1708374"/>
            <wp:effectExtent l="0" t="0" r="0" b="6350"/>
            <wp:docPr id="5" name="Picture 5" descr="Image result for parthen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parthen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3872" cy="1708752"/>
                    </a:xfrm>
                    <a:prstGeom prst="rect">
                      <a:avLst/>
                    </a:prstGeom>
                    <a:noFill/>
                    <a:ln>
                      <a:noFill/>
                    </a:ln>
                  </pic:spPr>
                </pic:pic>
              </a:graphicData>
            </a:graphic>
          </wp:inline>
        </w:drawing>
      </w:r>
      <w:r>
        <w:rPr>
          <w:rFonts w:ascii="Arial" w:eastAsia="Times New Roman" w:hAnsi="Arial" w:cs="Arial"/>
          <w:sz w:val="24"/>
          <w:szCs w:val="24"/>
        </w:rPr>
        <w:t xml:space="preserve"> Parthenon of Pericles</w:t>
      </w:r>
    </w:p>
    <w:p w:rsidR="00031324" w:rsidRDefault="00031324" w:rsidP="008B3C9D">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lastRenderedPageBreak/>
        <w:t>Many Greek city-states began going to Sparta for help against the bullying of the Athenians</w:t>
      </w:r>
      <w:r w:rsidR="00690ECB" w:rsidRPr="00690ECB">
        <w:rPr>
          <w:rFonts w:ascii="Arial" w:eastAsia="Times New Roman" w:hAnsi="Arial" w:cs="Arial"/>
          <w:sz w:val="24"/>
          <w:szCs w:val="24"/>
        </w:rPr>
        <w:t xml:space="preserve">. In 431 B.C., fighting broke out between Corinth </w:t>
      </w:r>
      <w:r>
        <w:rPr>
          <w:rFonts w:ascii="Arial" w:eastAsia="Times New Roman" w:hAnsi="Arial" w:cs="Arial"/>
          <w:sz w:val="24"/>
          <w:szCs w:val="24"/>
        </w:rPr>
        <w:t xml:space="preserve">(a city not too far from Sparta) </w:t>
      </w:r>
      <w:r w:rsidR="00690ECB" w:rsidRPr="00690ECB">
        <w:rPr>
          <w:rFonts w:ascii="Arial" w:eastAsia="Times New Roman" w:hAnsi="Arial" w:cs="Arial"/>
          <w:sz w:val="24"/>
          <w:szCs w:val="24"/>
        </w:rPr>
        <w:t xml:space="preserve">and one of its colonies. Sparta </w:t>
      </w:r>
      <w:r>
        <w:rPr>
          <w:rFonts w:ascii="Arial" w:eastAsia="Times New Roman" w:hAnsi="Arial" w:cs="Arial"/>
          <w:sz w:val="24"/>
          <w:szCs w:val="24"/>
        </w:rPr>
        <w:t xml:space="preserve">decided to aid its ally and created the Peloponnesian League against </w:t>
      </w:r>
      <w:r w:rsidR="00690ECB" w:rsidRPr="00690ECB">
        <w:rPr>
          <w:rFonts w:ascii="Arial" w:eastAsia="Times New Roman" w:hAnsi="Arial" w:cs="Arial"/>
          <w:sz w:val="24"/>
          <w:szCs w:val="24"/>
        </w:rPr>
        <w:t xml:space="preserve">Athens </w:t>
      </w:r>
      <w:r>
        <w:rPr>
          <w:rFonts w:ascii="Arial" w:eastAsia="Times New Roman" w:hAnsi="Arial" w:cs="Arial"/>
          <w:sz w:val="24"/>
          <w:szCs w:val="24"/>
        </w:rPr>
        <w:t>and its supporters</w:t>
      </w:r>
      <w:r w:rsidR="00690ECB" w:rsidRPr="00690ECB">
        <w:rPr>
          <w:rFonts w:ascii="Arial" w:eastAsia="Times New Roman" w:hAnsi="Arial" w:cs="Arial"/>
          <w:sz w:val="24"/>
          <w:szCs w:val="24"/>
        </w:rPr>
        <w:t xml:space="preserve">. </w:t>
      </w:r>
    </w:p>
    <w:p w:rsidR="00031324" w:rsidRDefault="00031324" w:rsidP="008B3C9D">
      <w:pPr>
        <w:spacing w:before="100" w:beforeAutospacing="1" w:after="100" w:afterAutospacing="1" w:line="240" w:lineRule="auto"/>
        <w:rPr>
          <w:rFonts w:ascii="Arial" w:eastAsia="Times New Roman" w:hAnsi="Arial" w:cs="Arial"/>
          <w:sz w:val="24"/>
          <w:szCs w:val="24"/>
        </w:rPr>
      </w:pPr>
      <w:r>
        <w:rPr>
          <w:noProof/>
        </w:rPr>
        <w:drawing>
          <wp:inline distT="0" distB="0" distL="0" distR="0" wp14:anchorId="5D0CA575" wp14:editId="6DD2788C">
            <wp:extent cx="5543550" cy="4017443"/>
            <wp:effectExtent l="0" t="0" r="0" b="2540"/>
            <wp:docPr id="1" name="Picture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43550" cy="4017443"/>
                    </a:xfrm>
                    <a:prstGeom prst="rect">
                      <a:avLst/>
                    </a:prstGeom>
                    <a:noFill/>
                    <a:ln>
                      <a:noFill/>
                    </a:ln>
                  </pic:spPr>
                </pic:pic>
              </a:graphicData>
            </a:graphic>
          </wp:inline>
        </w:drawing>
      </w:r>
    </w:p>
    <w:p w:rsidR="00051A49" w:rsidRDefault="008B3C9D" w:rsidP="008B3C9D">
      <w:pPr>
        <w:spacing w:before="100" w:beforeAutospacing="1" w:after="100" w:afterAutospacing="1" w:line="240" w:lineRule="auto"/>
        <w:rPr>
          <w:rFonts w:ascii="Arial" w:hAnsi="Arial" w:cs="Arial"/>
          <w:color w:val="000000"/>
          <w:sz w:val="24"/>
          <w:szCs w:val="24"/>
          <w:shd w:val="clear" w:color="auto" w:fill="FFFFFF"/>
        </w:rPr>
      </w:pPr>
      <w:r>
        <w:rPr>
          <w:rFonts w:ascii="Arial" w:eastAsia="Times New Roman" w:hAnsi="Arial" w:cs="Arial"/>
          <w:sz w:val="24"/>
          <w:szCs w:val="24"/>
        </w:rPr>
        <w:t xml:space="preserve">This conflict was known as the Peloponnesian War and lasted from 499 to 449 BC.  At the end of the first year of the war, </w:t>
      </w:r>
      <w:r w:rsidRPr="00914D35">
        <w:rPr>
          <w:rFonts w:ascii="Arial" w:hAnsi="Arial" w:cs="Arial"/>
          <w:color w:val="000000"/>
          <w:sz w:val="24"/>
          <w:szCs w:val="24"/>
          <w:shd w:val="clear" w:color="auto" w:fill="FFFFFF"/>
        </w:rPr>
        <w:t>Pericles gave a famous speech called the Funeral Oration. It was in honor of the soldiers who had already died. In the speech Pericles described the Athenian ideals and democracy. The speech was written down and is one of the main ways that historians know about how the people of Athens thought.  Pericles strategy against Sparta was to fight them at sea and not</w:t>
      </w:r>
      <w:r w:rsidR="00031324">
        <w:rPr>
          <w:rFonts w:ascii="Arial" w:hAnsi="Arial" w:cs="Arial"/>
          <w:color w:val="000000"/>
          <w:sz w:val="24"/>
          <w:szCs w:val="24"/>
          <w:shd w:val="clear" w:color="auto" w:fill="FFFFFF"/>
        </w:rPr>
        <w:t xml:space="preserve"> on land. Sparta had a strong, well-disciplined </w:t>
      </w:r>
      <w:r w:rsidRPr="00914D35">
        <w:rPr>
          <w:rFonts w:ascii="Arial" w:hAnsi="Arial" w:cs="Arial"/>
          <w:color w:val="000000"/>
          <w:sz w:val="24"/>
          <w:szCs w:val="24"/>
          <w:shd w:val="clear" w:color="auto" w:fill="FFFFFF"/>
        </w:rPr>
        <w:t xml:space="preserve">army, but Athens had the stronger navy. </w:t>
      </w:r>
    </w:p>
    <w:tbl>
      <w:tblPr>
        <w:tblStyle w:val="TableGrid"/>
        <w:tblW w:w="0" w:type="auto"/>
        <w:tblLook w:val="04A0" w:firstRow="1" w:lastRow="0" w:firstColumn="1" w:lastColumn="0" w:noHBand="0" w:noVBand="1"/>
      </w:tblPr>
      <w:tblGrid>
        <w:gridCol w:w="4473"/>
        <w:gridCol w:w="4473"/>
      </w:tblGrid>
      <w:tr w:rsidR="00051A49" w:rsidTr="00051A49">
        <w:tc>
          <w:tcPr>
            <w:tcW w:w="4473" w:type="dxa"/>
          </w:tcPr>
          <w:p w:rsidR="00051A49" w:rsidRDefault="00051A49" w:rsidP="00051A49">
            <w:pPr>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br w:type="page"/>
              <w:t>Spartans</w:t>
            </w:r>
            <w:r>
              <w:rPr>
                <w:noProof/>
              </w:rPr>
              <w:drawing>
                <wp:inline distT="0" distB="0" distL="0" distR="0" wp14:anchorId="3A06E876" wp14:editId="3610D846">
                  <wp:extent cx="2684751" cy="1514475"/>
                  <wp:effectExtent l="0" t="0" r="1905" b="0"/>
                  <wp:docPr id="3" name="Picture 3" descr="Image result for spart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arta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7270" cy="1515896"/>
                          </a:xfrm>
                          <a:prstGeom prst="rect">
                            <a:avLst/>
                          </a:prstGeom>
                          <a:noFill/>
                          <a:ln>
                            <a:noFill/>
                          </a:ln>
                        </pic:spPr>
                      </pic:pic>
                    </a:graphicData>
                  </a:graphic>
                </wp:inline>
              </w:drawing>
            </w:r>
          </w:p>
        </w:tc>
        <w:tc>
          <w:tcPr>
            <w:tcW w:w="4473" w:type="dxa"/>
          </w:tcPr>
          <w:p w:rsidR="00051A49" w:rsidRDefault="00051A49" w:rsidP="00051A49">
            <w:pPr>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Athenian Triremes</w:t>
            </w:r>
          </w:p>
          <w:p w:rsidR="00051A49" w:rsidRDefault="00051A49" w:rsidP="00051A49">
            <w:pPr>
              <w:jc w:val="center"/>
              <w:rPr>
                <w:rFonts w:ascii="Arial" w:hAnsi="Arial" w:cs="Arial"/>
                <w:color w:val="000000"/>
                <w:sz w:val="24"/>
                <w:szCs w:val="24"/>
                <w:shd w:val="clear" w:color="auto" w:fill="FFFFFF"/>
              </w:rPr>
            </w:pPr>
            <w:r>
              <w:rPr>
                <w:noProof/>
              </w:rPr>
              <w:drawing>
                <wp:inline distT="0" distB="0" distL="0" distR="0" wp14:anchorId="3F45D45D" wp14:editId="74F0D2F1">
                  <wp:extent cx="2276475" cy="1493937"/>
                  <wp:effectExtent l="0" t="0" r="0" b="0"/>
                  <wp:docPr id="4" name="Picture 4" descr="Image result for trire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rirem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6475" cy="1493937"/>
                          </a:xfrm>
                          <a:prstGeom prst="rect">
                            <a:avLst/>
                          </a:prstGeom>
                          <a:noFill/>
                          <a:ln>
                            <a:noFill/>
                          </a:ln>
                        </pic:spPr>
                      </pic:pic>
                    </a:graphicData>
                  </a:graphic>
                </wp:inline>
              </w:drawing>
            </w:r>
          </w:p>
        </w:tc>
      </w:tr>
    </w:tbl>
    <w:p w:rsidR="00051A49" w:rsidRDefault="00051A49" w:rsidP="00051A49">
      <w:pPr>
        <w:jc w:val="center"/>
        <w:rPr>
          <w:rFonts w:ascii="Arial" w:hAnsi="Arial" w:cs="Arial"/>
          <w:color w:val="000000"/>
          <w:sz w:val="24"/>
          <w:szCs w:val="24"/>
          <w:shd w:val="clear" w:color="auto" w:fill="FFFFFF"/>
        </w:rPr>
      </w:pPr>
    </w:p>
    <w:p w:rsidR="008B3C9D" w:rsidRDefault="008B3C9D" w:rsidP="008B3C9D">
      <w:pPr>
        <w:spacing w:before="100" w:beforeAutospacing="1" w:after="100" w:afterAutospacing="1" w:line="240" w:lineRule="auto"/>
        <w:rPr>
          <w:rFonts w:ascii="Arial" w:hAnsi="Arial" w:cs="Arial"/>
          <w:color w:val="000000"/>
          <w:sz w:val="24"/>
          <w:szCs w:val="24"/>
          <w:shd w:val="clear" w:color="auto" w:fill="FFFFFF"/>
        </w:rPr>
      </w:pPr>
    </w:p>
    <w:p w:rsidR="008B3C9D" w:rsidRDefault="00690ECB" w:rsidP="00690ECB">
      <w:pPr>
        <w:spacing w:before="100" w:beforeAutospacing="1" w:after="100" w:afterAutospacing="1" w:line="240" w:lineRule="auto"/>
        <w:rPr>
          <w:rFonts w:ascii="Arial" w:eastAsia="Times New Roman" w:hAnsi="Arial" w:cs="Arial"/>
          <w:sz w:val="24"/>
          <w:szCs w:val="24"/>
        </w:rPr>
      </w:pPr>
      <w:r w:rsidRPr="00690ECB">
        <w:rPr>
          <w:rFonts w:ascii="Arial" w:eastAsia="Times New Roman" w:hAnsi="Arial" w:cs="Arial"/>
          <w:sz w:val="24"/>
          <w:szCs w:val="24"/>
        </w:rPr>
        <w:lastRenderedPageBreak/>
        <w:t xml:space="preserve">Sparta marched on the city of Athens that year. Because Athens had built the Long Wall that securely connected the two cities, they were able to keep the city supplied from their port city. </w:t>
      </w:r>
      <w:r w:rsidR="00031324">
        <w:rPr>
          <w:rFonts w:ascii="Arial" w:eastAsia="Times New Roman" w:hAnsi="Arial" w:cs="Arial"/>
          <w:sz w:val="24"/>
          <w:szCs w:val="24"/>
        </w:rPr>
        <w:t xml:space="preserve">The Spartans decided to burn down Athens’ olive trees which was their source of income.  (It takes 20 years to regrow olive trees to fruit)  Stuck inside their walls with poor sanitation and not much food, </w:t>
      </w:r>
      <w:r w:rsidRPr="00690ECB">
        <w:rPr>
          <w:rFonts w:ascii="Arial" w:eastAsia="Times New Roman" w:hAnsi="Arial" w:cs="Arial"/>
          <w:sz w:val="24"/>
          <w:szCs w:val="24"/>
        </w:rPr>
        <w:t>a plague broke out in Athens that killed over one-fourth of its population</w:t>
      </w:r>
      <w:r w:rsidR="00031324">
        <w:rPr>
          <w:rFonts w:ascii="Arial" w:eastAsia="Times New Roman" w:hAnsi="Arial" w:cs="Arial"/>
          <w:sz w:val="24"/>
          <w:szCs w:val="24"/>
        </w:rPr>
        <w:t xml:space="preserve"> including their leader Pericles</w:t>
      </w:r>
      <w:r w:rsidRPr="00690ECB">
        <w:rPr>
          <w:rFonts w:ascii="Arial" w:eastAsia="Times New Roman" w:hAnsi="Arial" w:cs="Arial"/>
          <w:sz w:val="24"/>
          <w:szCs w:val="24"/>
        </w:rPr>
        <w:t>. .</w:t>
      </w:r>
    </w:p>
    <w:p w:rsidR="002A5A9F" w:rsidRDefault="00690ECB" w:rsidP="00690ECB">
      <w:pPr>
        <w:spacing w:before="100" w:beforeAutospacing="1" w:after="100" w:afterAutospacing="1" w:line="240" w:lineRule="auto"/>
        <w:rPr>
          <w:rFonts w:ascii="Arial" w:eastAsia="Times New Roman" w:hAnsi="Arial" w:cs="Arial"/>
          <w:sz w:val="24"/>
          <w:szCs w:val="24"/>
        </w:rPr>
      </w:pPr>
      <w:r w:rsidRPr="00690ECB">
        <w:rPr>
          <w:rFonts w:ascii="Arial" w:eastAsia="Times New Roman" w:hAnsi="Arial" w:cs="Arial"/>
          <w:sz w:val="24"/>
          <w:szCs w:val="24"/>
        </w:rPr>
        <w:t xml:space="preserve">In 415 B.C., an Athenian politician named Alcibiades betrayed the military plans of Athens to the Spartans. His betrayal cost the Athenians 175 ships and over 40,000 men. At the same time, Athens began to lose some of its influence over the cities in the </w:t>
      </w:r>
      <w:proofErr w:type="spellStart"/>
      <w:r w:rsidRPr="00690ECB">
        <w:rPr>
          <w:rFonts w:ascii="Arial" w:eastAsia="Times New Roman" w:hAnsi="Arial" w:cs="Arial"/>
          <w:sz w:val="24"/>
          <w:szCs w:val="24"/>
        </w:rPr>
        <w:t>Delian</w:t>
      </w:r>
      <w:proofErr w:type="spellEnd"/>
      <w:r w:rsidRPr="00690ECB">
        <w:rPr>
          <w:rFonts w:ascii="Arial" w:eastAsia="Times New Roman" w:hAnsi="Arial" w:cs="Arial"/>
          <w:sz w:val="24"/>
          <w:szCs w:val="24"/>
        </w:rPr>
        <w:t xml:space="preserve"> League. Some of those cities started to abandon the league. </w:t>
      </w:r>
    </w:p>
    <w:p w:rsidR="00031324" w:rsidRDefault="00690ECB" w:rsidP="00690ECB">
      <w:pPr>
        <w:spacing w:before="100" w:beforeAutospacing="1" w:after="100" w:afterAutospacing="1" w:line="240" w:lineRule="auto"/>
        <w:rPr>
          <w:rFonts w:ascii="Arial" w:eastAsia="Times New Roman" w:hAnsi="Arial" w:cs="Arial"/>
          <w:sz w:val="24"/>
          <w:szCs w:val="24"/>
        </w:rPr>
      </w:pPr>
      <w:r w:rsidRPr="00690ECB">
        <w:rPr>
          <w:rFonts w:ascii="Arial" w:eastAsia="Times New Roman" w:hAnsi="Arial" w:cs="Arial"/>
          <w:sz w:val="24"/>
          <w:szCs w:val="24"/>
        </w:rPr>
        <w:t>Sparta joined forces with Persia to defeat the Athenian navy at Aegospotami in 405 B.C. Without a navy, Athens was not able to supply food to its city w</w:t>
      </w:r>
      <w:r w:rsidR="001B1F58">
        <w:rPr>
          <w:rFonts w:ascii="Arial" w:eastAsia="Times New Roman" w:hAnsi="Arial" w:cs="Arial"/>
          <w:sz w:val="24"/>
          <w:szCs w:val="24"/>
        </w:rPr>
        <w:t>hen it was besieged again, t</w:t>
      </w:r>
      <w:r w:rsidRPr="00690ECB">
        <w:rPr>
          <w:rFonts w:ascii="Arial" w:eastAsia="Times New Roman" w:hAnsi="Arial" w:cs="Arial"/>
          <w:sz w:val="24"/>
          <w:szCs w:val="24"/>
        </w:rPr>
        <w:t>hey surrendered in 404 B.C. </w:t>
      </w:r>
    </w:p>
    <w:p w:rsidR="00690ECB" w:rsidRDefault="00031324" w:rsidP="00690ECB">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 xml:space="preserve">Result:  </w:t>
      </w:r>
      <w:r w:rsidR="00690ECB" w:rsidRPr="00690ECB">
        <w:rPr>
          <w:rFonts w:ascii="Arial" w:eastAsia="Times New Roman" w:hAnsi="Arial" w:cs="Arial"/>
          <w:sz w:val="24"/>
          <w:szCs w:val="24"/>
        </w:rPr>
        <w:t xml:space="preserve">Although the Spartans won the war, peace did not come to Greece. Sparta’s alliance with Persia collapsed. </w:t>
      </w:r>
      <w:r>
        <w:rPr>
          <w:rFonts w:ascii="Arial" w:eastAsia="Times New Roman" w:hAnsi="Arial" w:cs="Arial"/>
          <w:sz w:val="24"/>
          <w:szCs w:val="24"/>
        </w:rPr>
        <w:t xml:space="preserve">Sparta forced Athens to tear down its walls and destroy its navy of triremes.  Because Sparta went back home and did not politically take over the </w:t>
      </w:r>
      <w:proofErr w:type="spellStart"/>
      <w:r>
        <w:rPr>
          <w:rFonts w:ascii="Arial" w:eastAsia="Times New Roman" w:hAnsi="Arial" w:cs="Arial"/>
          <w:sz w:val="24"/>
          <w:szCs w:val="24"/>
        </w:rPr>
        <w:t>Delian</w:t>
      </w:r>
      <w:proofErr w:type="spellEnd"/>
      <w:r>
        <w:rPr>
          <w:rFonts w:ascii="Arial" w:eastAsia="Times New Roman" w:hAnsi="Arial" w:cs="Arial"/>
          <w:sz w:val="24"/>
          <w:szCs w:val="24"/>
        </w:rPr>
        <w:t xml:space="preserve"> league, wars</w:t>
      </w:r>
      <w:r w:rsidR="00690ECB" w:rsidRPr="00690ECB">
        <w:rPr>
          <w:rFonts w:ascii="Arial" w:eastAsia="Times New Roman" w:hAnsi="Arial" w:cs="Arial"/>
          <w:sz w:val="24"/>
          <w:szCs w:val="24"/>
        </w:rPr>
        <w:t xml:space="preserve"> between the</w:t>
      </w:r>
      <w:r>
        <w:rPr>
          <w:rFonts w:ascii="Arial" w:eastAsia="Times New Roman" w:hAnsi="Arial" w:cs="Arial"/>
          <w:sz w:val="24"/>
          <w:szCs w:val="24"/>
        </w:rPr>
        <w:t xml:space="preserve"> former Athenian allies</w:t>
      </w:r>
      <w:r w:rsidR="00690ECB" w:rsidRPr="00690ECB">
        <w:rPr>
          <w:rFonts w:ascii="Arial" w:eastAsia="Times New Roman" w:hAnsi="Arial" w:cs="Arial"/>
          <w:sz w:val="24"/>
          <w:szCs w:val="24"/>
        </w:rPr>
        <w:t xml:space="preserve"> continued until fifty years later when Macedonia</w:t>
      </w:r>
      <w:r>
        <w:rPr>
          <w:rFonts w:ascii="Arial" w:eastAsia="Times New Roman" w:hAnsi="Arial" w:cs="Arial"/>
          <w:sz w:val="24"/>
          <w:szCs w:val="24"/>
        </w:rPr>
        <w:t xml:space="preserve"> (an empire in the North) lead by Alexander the Great’s father</w:t>
      </w:r>
      <w:r w:rsidR="00690ECB" w:rsidRPr="00690ECB">
        <w:rPr>
          <w:rFonts w:ascii="Arial" w:eastAsia="Times New Roman" w:hAnsi="Arial" w:cs="Arial"/>
          <w:sz w:val="24"/>
          <w:szCs w:val="24"/>
        </w:rPr>
        <w:t xml:space="preserve"> took over most of the Greek city-states and made them part of the new Macedonian Empire.</w:t>
      </w:r>
    </w:p>
    <w:p w:rsidR="00051A49" w:rsidRPr="00690ECB" w:rsidRDefault="00051A49" w:rsidP="00690ECB">
      <w:pPr>
        <w:spacing w:before="100" w:beforeAutospacing="1" w:after="100" w:afterAutospacing="1" w:line="240" w:lineRule="auto"/>
        <w:rPr>
          <w:rFonts w:ascii="Arial" w:hAnsi="Arial" w:cs="Arial"/>
          <w:color w:val="000000"/>
          <w:sz w:val="24"/>
          <w:szCs w:val="24"/>
          <w:shd w:val="clear" w:color="auto" w:fill="FFFFFF"/>
        </w:rPr>
      </w:pPr>
      <w:r>
        <w:rPr>
          <w:noProof/>
        </w:rPr>
        <w:drawing>
          <wp:inline distT="0" distB="0" distL="0" distR="0">
            <wp:extent cx="4352925" cy="3028950"/>
            <wp:effectExtent l="0" t="0" r="9525" b="0"/>
            <wp:docPr id="6" name="Picture 6" descr="Image result for macedonian conquest of 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macedonian conquest of gree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52925" cy="3028950"/>
                    </a:xfrm>
                    <a:prstGeom prst="rect">
                      <a:avLst/>
                    </a:prstGeom>
                    <a:noFill/>
                    <a:ln>
                      <a:noFill/>
                    </a:ln>
                  </pic:spPr>
                </pic:pic>
              </a:graphicData>
            </a:graphic>
          </wp:inline>
        </w:drawing>
      </w:r>
      <w:bookmarkStart w:id="0" w:name="_GoBack"/>
      <w:bookmarkEnd w:id="0"/>
    </w:p>
    <w:p w:rsidR="00924EAB" w:rsidRDefault="00924EAB"/>
    <w:sectPr w:rsidR="00924EAB" w:rsidSect="002A5A9F">
      <w:pgSz w:w="12240" w:h="15840"/>
      <w:pgMar w:top="630" w:right="1440" w:bottom="720" w:left="20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ECB"/>
    <w:rsid w:val="00031324"/>
    <w:rsid w:val="00051A49"/>
    <w:rsid w:val="001B1F58"/>
    <w:rsid w:val="002A5A9F"/>
    <w:rsid w:val="00556168"/>
    <w:rsid w:val="00690ECB"/>
    <w:rsid w:val="008B3C9D"/>
    <w:rsid w:val="00914D35"/>
    <w:rsid w:val="00924EAB"/>
    <w:rsid w:val="00AC6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14D35"/>
  </w:style>
  <w:style w:type="character" w:styleId="Hyperlink">
    <w:name w:val="Hyperlink"/>
    <w:basedOn w:val="DefaultParagraphFont"/>
    <w:uiPriority w:val="99"/>
    <w:semiHidden/>
    <w:unhideWhenUsed/>
    <w:rsid w:val="00914D35"/>
    <w:rPr>
      <w:color w:val="0000FF"/>
      <w:u w:val="single"/>
    </w:rPr>
  </w:style>
  <w:style w:type="paragraph" w:styleId="BalloonText">
    <w:name w:val="Balloon Text"/>
    <w:basedOn w:val="Normal"/>
    <w:link w:val="BalloonTextChar"/>
    <w:uiPriority w:val="99"/>
    <w:semiHidden/>
    <w:unhideWhenUsed/>
    <w:rsid w:val="00031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324"/>
    <w:rPr>
      <w:rFonts w:ascii="Tahoma" w:hAnsi="Tahoma" w:cs="Tahoma"/>
      <w:sz w:val="16"/>
      <w:szCs w:val="16"/>
    </w:rPr>
  </w:style>
  <w:style w:type="table" w:styleId="TableGrid">
    <w:name w:val="Table Grid"/>
    <w:basedOn w:val="TableNormal"/>
    <w:uiPriority w:val="59"/>
    <w:rsid w:val="00051A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14D35"/>
  </w:style>
  <w:style w:type="character" w:styleId="Hyperlink">
    <w:name w:val="Hyperlink"/>
    <w:basedOn w:val="DefaultParagraphFont"/>
    <w:uiPriority w:val="99"/>
    <w:semiHidden/>
    <w:unhideWhenUsed/>
    <w:rsid w:val="00914D35"/>
    <w:rPr>
      <w:color w:val="0000FF"/>
      <w:u w:val="single"/>
    </w:rPr>
  </w:style>
  <w:style w:type="paragraph" w:styleId="BalloonText">
    <w:name w:val="Balloon Text"/>
    <w:basedOn w:val="Normal"/>
    <w:link w:val="BalloonTextChar"/>
    <w:uiPriority w:val="99"/>
    <w:semiHidden/>
    <w:unhideWhenUsed/>
    <w:rsid w:val="00031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324"/>
    <w:rPr>
      <w:rFonts w:ascii="Tahoma" w:hAnsi="Tahoma" w:cs="Tahoma"/>
      <w:sz w:val="16"/>
      <w:szCs w:val="16"/>
    </w:rPr>
  </w:style>
  <w:style w:type="table" w:styleId="TableGrid">
    <w:name w:val="Table Grid"/>
    <w:basedOn w:val="TableNormal"/>
    <w:uiPriority w:val="59"/>
    <w:rsid w:val="00051A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520836">
      <w:bodyDiv w:val="1"/>
      <w:marLeft w:val="0"/>
      <w:marRight w:val="0"/>
      <w:marTop w:val="0"/>
      <w:marBottom w:val="0"/>
      <w:divBdr>
        <w:top w:val="none" w:sz="0" w:space="0" w:color="auto"/>
        <w:left w:val="none" w:sz="0" w:space="0" w:color="auto"/>
        <w:bottom w:val="none" w:sz="0" w:space="0" w:color="auto"/>
        <w:right w:val="none" w:sz="0" w:space="0" w:color="auto"/>
      </w:divBdr>
      <w:divsChild>
        <w:div w:id="89202659">
          <w:marLeft w:val="0"/>
          <w:marRight w:val="0"/>
          <w:marTop w:val="0"/>
          <w:marBottom w:val="0"/>
          <w:divBdr>
            <w:top w:val="none" w:sz="0" w:space="0" w:color="auto"/>
            <w:left w:val="none" w:sz="0" w:space="0" w:color="auto"/>
            <w:bottom w:val="none" w:sz="0" w:space="0" w:color="auto"/>
            <w:right w:val="none" w:sz="0" w:space="0" w:color="auto"/>
          </w:divBdr>
          <w:divsChild>
            <w:div w:id="1479302394">
              <w:marLeft w:val="0"/>
              <w:marRight w:val="0"/>
              <w:marTop w:val="0"/>
              <w:marBottom w:val="0"/>
              <w:divBdr>
                <w:top w:val="none" w:sz="0" w:space="0" w:color="auto"/>
                <w:left w:val="none" w:sz="0" w:space="0" w:color="auto"/>
                <w:bottom w:val="none" w:sz="0" w:space="0" w:color="auto"/>
                <w:right w:val="none" w:sz="0" w:space="0" w:color="auto"/>
              </w:divBdr>
              <w:divsChild>
                <w:div w:id="659120968">
                  <w:marLeft w:val="0"/>
                  <w:marRight w:val="0"/>
                  <w:marTop w:val="0"/>
                  <w:marBottom w:val="0"/>
                  <w:divBdr>
                    <w:top w:val="none" w:sz="0" w:space="0" w:color="auto"/>
                    <w:left w:val="none" w:sz="0" w:space="0" w:color="auto"/>
                    <w:bottom w:val="none" w:sz="0" w:space="0" w:color="auto"/>
                    <w:right w:val="none" w:sz="0" w:space="0" w:color="auto"/>
                  </w:divBdr>
                  <w:divsChild>
                    <w:div w:id="1675377566">
                      <w:marLeft w:val="0"/>
                      <w:marRight w:val="0"/>
                      <w:marTop w:val="0"/>
                      <w:marBottom w:val="0"/>
                      <w:divBdr>
                        <w:top w:val="none" w:sz="0" w:space="0" w:color="auto"/>
                        <w:left w:val="none" w:sz="0" w:space="0" w:color="auto"/>
                        <w:bottom w:val="none" w:sz="0" w:space="0" w:color="auto"/>
                        <w:right w:val="none" w:sz="0" w:space="0" w:color="auto"/>
                      </w:divBdr>
                      <w:divsChild>
                        <w:div w:id="1075474749">
                          <w:marLeft w:val="0"/>
                          <w:marRight w:val="0"/>
                          <w:marTop w:val="0"/>
                          <w:marBottom w:val="0"/>
                          <w:divBdr>
                            <w:top w:val="none" w:sz="0" w:space="0" w:color="auto"/>
                            <w:left w:val="none" w:sz="0" w:space="0" w:color="auto"/>
                            <w:bottom w:val="none" w:sz="0" w:space="0" w:color="auto"/>
                            <w:right w:val="none" w:sz="0" w:space="0" w:color="auto"/>
                          </w:divBdr>
                          <w:divsChild>
                            <w:div w:id="1410925083">
                              <w:marLeft w:val="0"/>
                              <w:marRight w:val="0"/>
                              <w:marTop w:val="0"/>
                              <w:marBottom w:val="0"/>
                              <w:divBdr>
                                <w:top w:val="none" w:sz="0" w:space="0" w:color="auto"/>
                                <w:left w:val="none" w:sz="0" w:space="0" w:color="auto"/>
                                <w:bottom w:val="none" w:sz="0" w:space="0" w:color="auto"/>
                                <w:right w:val="none" w:sz="0" w:space="0" w:color="auto"/>
                              </w:divBdr>
                              <w:divsChild>
                                <w:div w:id="1939409576">
                                  <w:marLeft w:val="0"/>
                                  <w:marRight w:val="0"/>
                                  <w:marTop w:val="0"/>
                                  <w:marBottom w:val="0"/>
                                  <w:divBdr>
                                    <w:top w:val="none" w:sz="0" w:space="0" w:color="auto"/>
                                    <w:left w:val="none" w:sz="0" w:space="0" w:color="auto"/>
                                    <w:bottom w:val="none" w:sz="0" w:space="0" w:color="auto"/>
                                    <w:right w:val="none" w:sz="0" w:space="0" w:color="auto"/>
                                  </w:divBdr>
                                  <w:divsChild>
                                    <w:div w:id="1117677365">
                                      <w:marLeft w:val="0"/>
                                      <w:marRight w:val="0"/>
                                      <w:marTop w:val="0"/>
                                      <w:marBottom w:val="0"/>
                                      <w:divBdr>
                                        <w:top w:val="none" w:sz="0" w:space="0" w:color="auto"/>
                                        <w:left w:val="none" w:sz="0" w:space="0" w:color="auto"/>
                                        <w:bottom w:val="none" w:sz="0" w:space="0" w:color="auto"/>
                                        <w:right w:val="none" w:sz="0" w:space="0" w:color="auto"/>
                                      </w:divBdr>
                                      <w:divsChild>
                                        <w:div w:id="183061167">
                                          <w:marLeft w:val="0"/>
                                          <w:marRight w:val="0"/>
                                          <w:marTop w:val="0"/>
                                          <w:marBottom w:val="0"/>
                                          <w:divBdr>
                                            <w:top w:val="none" w:sz="0" w:space="0" w:color="auto"/>
                                            <w:left w:val="none" w:sz="0" w:space="0" w:color="auto"/>
                                            <w:bottom w:val="none" w:sz="0" w:space="0" w:color="auto"/>
                                            <w:right w:val="none" w:sz="0" w:space="0" w:color="auto"/>
                                          </w:divBdr>
                                          <w:divsChild>
                                            <w:div w:id="953903488">
                                              <w:marLeft w:val="0"/>
                                              <w:marRight w:val="0"/>
                                              <w:marTop w:val="0"/>
                                              <w:marBottom w:val="0"/>
                                              <w:divBdr>
                                                <w:top w:val="none" w:sz="0" w:space="0" w:color="auto"/>
                                                <w:left w:val="none" w:sz="0" w:space="0" w:color="auto"/>
                                                <w:bottom w:val="none" w:sz="0" w:space="0" w:color="auto"/>
                                                <w:right w:val="none" w:sz="0" w:space="0" w:color="auto"/>
                                              </w:divBdr>
                                              <w:divsChild>
                                                <w:div w:id="1925188460">
                                                  <w:marLeft w:val="0"/>
                                                  <w:marRight w:val="0"/>
                                                  <w:marTop w:val="0"/>
                                                  <w:marBottom w:val="0"/>
                                                  <w:divBdr>
                                                    <w:top w:val="none" w:sz="0" w:space="0" w:color="auto"/>
                                                    <w:left w:val="none" w:sz="0" w:space="0" w:color="auto"/>
                                                    <w:bottom w:val="none" w:sz="0" w:space="0" w:color="auto"/>
                                                    <w:right w:val="none" w:sz="0" w:space="0" w:color="auto"/>
                                                  </w:divBdr>
                                                  <w:divsChild>
                                                    <w:div w:id="454256407">
                                                      <w:marLeft w:val="0"/>
                                                      <w:marRight w:val="0"/>
                                                      <w:marTop w:val="0"/>
                                                      <w:marBottom w:val="0"/>
                                                      <w:divBdr>
                                                        <w:top w:val="none" w:sz="0" w:space="0" w:color="auto"/>
                                                        <w:left w:val="none" w:sz="0" w:space="0" w:color="auto"/>
                                                        <w:bottom w:val="none" w:sz="0" w:space="0" w:color="auto"/>
                                                        <w:right w:val="none" w:sz="0" w:space="0" w:color="auto"/>
                                                      </w:divBdr>
                                                      <w:divsChild>
                                                        <w:div w:id="1161654244">
                                                          <w:marLeft w:val="0"/>
                                                          <w:marRight w:val="0"/>
                                                          <w:marTop w:val="0"/>
                                                          <w:marBottom w:val="0"/>
                                                          <w:divBdr>
                                                            <w:top w:val="none" w:sz="0" w:space="0" w:color="auto"/>
                                                            <w:left w:val="none" w:sz="0" w:space="0" w:color="auto"/>
                                                            <w:bottom w:val="none" w:sz="0" w:space="0" w:color="auto"/>
                                                            <w:right w:val="none" w:sz="0" w:space="0" w:color="auto"/>
                                                          </w:divBdr>
                                                          <w:divsChild>
                                                            <w:div w:id="1118137663">
                                                              <w:marLeft w:val="0"/>
                                                              <w:marRight w:val="0"/>
                                                              <w:marTop w:val="0"/>
                                                              <w:marBottom w:val="0"/>
                                                              <w:divBdr>
                                                                <w:top w:val="none" w:sz="0" w:space="0" w:color="auto"/>
                                                                <w:left w:val="none" w:sz="0" w:space="0" w:color="auto"/>
                                                                <w:bottom w:val="none" w:sz="0" w:space="0" w:color="auto"/>
                                                                <w:right w:val="none" w:sz="0" w:space="0" w:color="auto"/>
                                                              </w:divBdr>
                                                              <w:divsChild>
                                                                <w:div w:id="1994943214">
                                                                  <w:marLeft w:val="0"/>
                                                                  <w:marRight w:val="0"/>
                                                                  <w:marTop w:val="0"/>
                                                                  <w:marBottom w:val="0"/>
                                                                  <w:divBdr>
                                                                    <w:top w:val="none" w:sz="0" w:space="0" w:color="auto"/>
                                                                    <w:left w:val="none" w:sz="0" w:space="0" w:color="auto"/>
                                                                    <w:bottom w:val="none" w:sz="0" w:space="0" w:color="auto"/>
                                                                    <w:right w:val="none" w:sz="0" w:space="0" w:color="auto"/>
                                                                  </w:divBdr>
                                                                  <w:divsChild>
                                                                    <w:div w:id="1920363474">
                                                                      <w:marLeft w:val="0"/>
                                                                      <w:marRight w:val="0"/>
                                                                      <w:marTop w:val="0"/>
                                                                      <w:marBottom w:val="0"/>
                                                                      <w:divBdr>
                                                                        <w:top w:val="none" w:sz="0" w:space="0" w:color="auto"/>
                                                                        <w:left w:val="none" w:sz="0" w:space="0" w:color="auto"/>
                                                                        <w:bottom w:val="none" w:sz="0" w:space="0" w:color="auto"/>
                                                                        <w:right w:val="none" w:sz="0" w:space="0" w:color="auto"/>
                                                                      </w:divBdr>
                                                                      <w:divsChild>
                                                                        <w:div w:id="1951741611">
                                                                          <w:marLeft w:val="0"/>
                                                                          <w:marRight w:val="0"/>
                                                                          <w:marTop w:val="0"/>
                                                                          <w:marBottom w:val="0"/>
                                                                          <w:divBdr>
                                                                            <w:top w:val="none" w:sz="0" w:space="0" w:color="auto"/>
                                                                            <w:left w:val="none" w:sz="0" w:space="0" w:color="auto"/>
                                                                            <w:bottom w:val="none" w:sz="0" w:space="0" w:color="auto"/>
                                                                            <w:right w:val="none" w:sz="0" w:space="0" w:color="auto"/>
                                                                          </w:divBdr>
                                                                          <w:divsChild>
                                                                            <w:div w:id="535388810">
                                                                              <w:marLeft w:val="0"/>
                                                                              <w:marRight w:val="0"/>
                                                                              <w:marTop w:val="0"/>
                                                                              <w:marBottom w:val="0"/>
                                                                              <w:divBdr>
                                                                                <w:top w:val="none" w:sz="0" w:space="0" w:color="auto"/>
                                                                                <w:left w:val="none" w:sz="0" w:space="0" w:color="auto"/>
                                                                                <w:bottom w:val="none" w:sz="0" w:space="0" w:color="auto"/>
                                                                                <w:right w:val="none" w:sz="0" w:space="0" w:color="auto"/>
                                                                              </w:divBdr>
                                                                              <w:divsChild>
                                                                                <w:div w:id="2133206983">
                                                                                  <w:marLeft w:val="0"/>
                                                                                  <w:marRight w:val="0"/>
                                                                                  <w:marTop w:val="0"/>
                                                                                  <w:marBottom w:val="0"/>
                                                                                  <w:divBdr>
                                                                                    <w:top w:val="none" w:sz="0" w:space="0" w:color="auto"/>
                                                                                    <w:left w:val="none" w:sz="0" w:space="0" w:color="auto"/>
                                                                                    <w:bottom w:val="none" w:sz="0" w:space="0" w:color="auto"/>
                                                                                    <w:right w:val="none" w:sz="0" w:space="0" w:color="auto"/>
                                                                                  </w:divBdr>
                                                                                  <w:divsChild>
                                                                                    <w:div w:id="1216114999">
                                                                                      <w:marLeft w:val="0"/>
                                                                                      <w:marRight w:val="0"/>
                                                                                      <w:marTop w:val="0"/>
                                                                                      <w:marBottom w:val="0"/>
                                                                                      <w:divBdr>
                                                                                        <w:top w:val="none" w:sz="0" w:space="0" w:color="auto"/>
                                                                                        <w:left w:val="none" w:sz="0" w:space="0" w:color="auto"/>
                                                                                        <w:bottom w:val="none" w:sz="0" w:space="0" w:color="auto"/>
                                                                                        <w:right w:val="none" w:sz="0" w:space="0" w:color="auto"/>
                                                                                      </w:divBdr>
                                                                                      <w:divsChild>
                                                                                        <w:div w:id="554506273">
                                                                                          <w:marLeft w:val="0"/>
                                                                                          <w:marRight w:val="0"/>
                                                                                          <w:marTop w:val="0"/>
                                                                                          <w:marBottom w:val="0"/>
                                                                                          <w:divBdr>
                                                                                            <w:top w:val="none" w:sz="0" w:space="0" w:color="auto"/>
                                                                                            <w:left w:val="none" w:sz="0" w:space="0" w:color="auto"/>
                                                                                            <w:bottom w:val="none" w:sz="0" w:space="0" w:color="auto"/>
                                                                                            <w:right w:val="none" w:sz="0" w:space="0" w:color="auto"/>
                                                                                          </w:divBdr>
                                                                                          <w:divsChild>
                                                                                            <w:div w:id="2031224012">
                                                                                              <w:marLeft w:val="0"/>
                                                                                              <w:marRight w:val="0"/>
                                                                                              <w:marTop w:val="0"/>
                                                                                              <w:marBottom w:val="0"/>
                                                                                              <w:divBdr>
                                                                                                <w:top w:val="none" w:sz="0" w:space="0" w:color="auto"/>
                                                                                                <w:left w:val="none" w:sz="0" w:space="0" w:color="auto"/>
                                                                                                <w:bottom w:val="none" w:sz="0" w:space="0" w:color="auto"/>
                                                                                                <w:right w:val="none" w:sz="0" w:space="0" w:color="auto"/>
                                                                                              </w:divBdr>
                                                                                              <w:divsChild>
                                                                                                <w:div w:id="2096240992">
                                                                                                  <w:marLeft w:val="0"/>
                                                                                                  <w:marRight w:val="0"/>
                                                                                                  <w:marTop w:val="0"/>
                                                                                                  <w:marBottom w:val="0"/>
                                                                                                  <w:divBdr>
                                                                                                    <w:top w:val="none" w:sz="0" w:space="0" w:color="auto"/>
                                                                                                    <w:left w:val="none" w:sz="0" w:space="0" w:color="auto"/>
                                                                                                    <w:bottom w:val="none" w:sz="0" w:space="0" w:color="auto"/>
                                                                                                    <w:right w:val="none" w:sz="0" w:space="0" w:color="auto"/>
                                                                                                  </w:divBdr>
                                                                                                  <w:divsChild>
                                                                                                    <w:div w:id="722370385">
                                                                                                      <w:marLeft w:val="0"/>
                                                                                                      <w:marRight w:val="0"/>
                                                                                                      <w:marTop w:val="0"/>
                                                                                                      <w:marBottom w:val="0"/>
                                                                                                      <w:divBdr>
                                                                                                        <w:top w:val="none" w:sz="0" w:space="0" w:color="auto"/>
                                                                                                        <w:left w:val="none" w:sz="0" w:space="0" w:color="auto"/>
                                                                                                        <w:bottom w:val="none" w:sz="0" w:space="0" w:color="auto"/>
                                                                                                        <w:right w:val="none" w:sz="0" w:space="0" w:color="auto"/>
                                                                                                      </w:divBdr>
                                                                                                      <w:divsChild>
                                                                                                        <w:div w:id="339280317">
                                                                                                          <w:marLeft w:val="0"/>
                                                                                                          <w:marRight w:val="0"/>
                                                                                                          <w:marTop w:val="0"/>
                                                                                                          <w:marBottom w:val="0"/>
                                                                                                          <w:divBdr>
                                                                                                            <w:top w:val="none" w:sz="0" w:space="0" w:color="auto"/>
                                                                                                            <w:left w:val="none" w:sz="0" w:space="0" w:color="auto"/>
                                                                                                            <w:bottom w:val="none" w:sz="0" w:space="0" w:color="auto"/>
                                                                                                            <w:right w:val="none" w:sz="0" w:space="0" w:color="auto"/>
                                                                                                          </w:divBdr>
                                                                                                          <w:divsChild>
                                                                                                            <w:div w:id="157119543">
                                                                                                              <w:marLeft w:val="0"/>
                                                                                                              <w:marRight w:val="0"/>
                                                                                                              <w:marTop w:val="0"/>
                                                                                                              <w:marBottom w:val="0"/>
                                                                                                              <w:divBdr>
                                                                                                                <w:top w:val="none" w:sz="0" w:space="0" w:color="auto"/>
                                                                                                                <w:left w:val="none" w:sz="0" w:space="0" w:color="auto"/>
                                                                                                                <w:bottom w:val="none" w:sz="0" w:space="0" w:color="auto"/>
                                                                                                                <w:right w:val="none" w:sz="0" w:space="0" w:color="auto"/>
                                                                                                              </w:divBdr>
                                                                                                              <w:divsChild>
                                                                                                                <w:div w:id="481971736">
                                                                                                                  <w:marLeft w:val="0"/>
                                                                                                                  <w:marRight w:val="0"/>
                                                                                                                  <w:marTop w:val="0"/>
                                                                                                                  <w:marBottom w:val="0"/>
                                                                                                                  <w:divBdr>
                                                                                                                    <w:top w:val="none" w:sz="0" w:space="0" w:color="auto"/>
                                                                                                                    <w:left w:val="none" w:sz="0" w:space="0" w:color="auto"/>
                                                                                                                    <w:bottom w:val="none" w:sz="0" w:space="0" w:color="auto"/>
                                                                                                                    <w:right w:val="none" w:sz="0" w:space="0" w:color="auto"/>
                                                                                                                  </w:divBdr>
                                                                                                                  <w:divsChild>
                                                                                                                    <w:div w:id="1476096826">
                                                                                                                      <w:marLeft w:val="0"/>
                                                                                                                      <w:marRight w:val="0"/>
                                                                                                                      <w:marTop w:val="0"/>
                                                                                                                      <w:marBottom w:val="0"/>
                                                                                                                      <w:divBdr>
                                                                                                                        <w:top w:val="none" w:sz="0" w:space="0" w:color="auto"/>
                                                                                                                        <w:left w:val="none" w:sz="0" w:space="0" w:color="auto"/>
                                                                                                                        <w:bottom w:val="none" w:sz="0" w:space="0" w:color="auto"/>
                                                                                                                        <w:right w:val="none" w:sz="0" w:space="0" w:color="auto"/>
                                                                                                                      </w:divBdr>
                                                                                                                      <w:divsChild>
                                                                                                                        <w:div w:id="1512572737">
                                                                                                                          <w:marLeft w:val="0"/>
                                                                                                                          <w:marRight w:val="0"/>
                                                                                                                          <w:marTop w:val="0"/>
                                                                                                                          <w:marBottom w:val="0"/>
                                                                                                                          <w:divBdr>
                                                                                                                            <w:top w:val="none" w:sz="0" w:space="0" w:color="auto"/>
                                                                                                                            <w:left w:val="none" w:sz="0" w:space="0" w:color="auto"/>
                                                                                                                            <w:bottom w:val="none" w:sz="0" w:space="0" w:color="auto"/>
                                                                                                                            <w:right w:val="none" w:sz="0" w:space="0" w:color="auto"/>
                                                                                                                          </w:divBdr>
                                                                                                                          <w:divsChild>
                                                                                                                            <w:div w:id="1457866993">
                                                                                                                              <w:marLeft w:val="0"/>
                                                                                                                              <w:marRight w:val="0"/>
                                                                                                                              <w:marTop w:val="0"/>
                                                                                                                              <w:marBottom w:val="0"/>
                                                                                                                              <w:divBdr>
                                                                                                                                <w:top w:val="none" w:sz="0" w:space="0" w:color="auto"/>
                                                                                                                                <w:left w:val="none" w:sz="0" w:space="0" w:color="auto"/>
                                                                                                                                <w:bottom w:val="none" w:sz="0" w:space="0" w:color="auto"/>
                                                                                                                                <w:right w:val="none" w:sz="0" w:space="0" w:color="auto"/>
                                                                                                                              </w:divBdr>
                                                                                                                              <w:divsChild>
                                                                                                                                <w:div w:id="53145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Voorheesville Central School District</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2016-11-07T17:45:00Z</cp:lastPrinted>
  <dcterms:created xsi:type="dcterms:W3CDTF">2016-11-08T16:03:00Z</dcterms:created>
  <dcterms:modified xsi:type="dcterms:W3CDTF">2016-11-08T16:03:00Z</dcterms:modified>
</cp:coreProperties>
</file>